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C1" w:rsidRDefault="00D579C1" w:rsidP="00D579C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579C1" w:rsidRDefault="00D579C1" w:rsidP="00D579C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579C1" w:rsidRDefault="00D579C1" w:rsidP="00D579C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579C1" w:rsidRDefault="00D579C1" w:rsidP="00D579C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579C1" w:rsidRDefault="00D579C1" w:rsidP="00D579C1">
      <w:pPr>
        <w:suppressAutoHyphens w:val="0"/>
        <w:jc w:val="center"/>
        <w:rPr>
          <w:sz w:val="28"/>
          <w:szCs w:val="28"/>
          <w:lang w:eastAsia="ru-RU"/>
        </w:rPr>
      </w:pPr>
    </w:p>
    <w:p w:rsidR="00D579C1" w:rsidRDefault="006666AF" w:rsidP="00D579C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6666AF">
        <w:rPr>
          <w:sz w:val="28"/>
          <w:szCs w:val="28"/>
          <w:lang w:eastAsia="ru-RU"/>
        </w:rPr>
        <w:t>21 февраля</w:t>
      </w:r>
      <w:r w:rsidR="00C71DE6" w:rsidRPr="006666AF">
        <w:rPr>
          <w:sz w:val="28"/>
          <w:szCs w:val="28"/>
          <w:lang w:eastAsia="ru-RU"/>
        </w:rPr>
        <w:t xml:space="preserve"> 2023</w:t>
      </w:r>
      <w:r w:rsidRPr="006666AF">
        <w:rPr>
          <w:sz w:val="28"/>
          <w:szCs w:val="28"/>
          <w:lang w:eastAsia="ru-RU"/>
        </w:rPr>
        <w:t xml:space="preserve"> года           </w:t>
      </w:r>
      <w:r w:rsidR="00D579C1" w:rsidRPr="006666AF">
        <w:rPr>
          <w:sz w:val="28"/>
          <w:szCs w:val="28"/>
          <w:lang w:eastAsia="ru-RU"/>
        </w:rPr>
        <w:t xml:space="preserve">     г. Санкт-Петербург                            </w:t>
      </w:r>
      <w:r w:rsidR="0098462B">
        <w:rPr>
          <w:sz w:val="28"/>
          <w:szCs w:val="28"/>
          <w:lang w:eastAsia="ru-RU"/>
        </w:rPr>
        <w:t xml:space="preserve"> </w:t>
      </w:r>
      <w:r w:rsidR="00D579C1" w:rsidRPr="006666AF">
        <w:rPr>
          <w:sz w:val="28"/>
          <w:szCs w:val="28"/>
          <w:lang w:eastAsia="ru-RU"/>
        </w:rPr>
        <w:t xml:space="preserve">           № 33/1</w:t>
      </w:r>
    </w:p>
    <w:p w:rsidR="00D579C1" w:rsidRPr="002344F9" w:rsidRDefault="00D579C1" w:rsidP="00D579C1">
      <w:pPr>
        <w:suppressAutoHyphens w:val="0"/>
        <w:rPr>
          <w:sz w:val="28"/>
          <w:szCs w:val="28"/>
          <w:lang w:eastAsia="ru-RU"/>
        </w:rPr>
      </w:pPr>
    </w:p>
    <w:p w:rsidR="00D579C1" w:rsidRPr="0098462B" w:rsidRDefault="00D579C1" w:rsidP="00D579C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7"/>
          <w:szCs w:val="27"/>
          <w:lang w:eastAsia="zh-CN" w:bidi="hi-IN"/>
        </w:rPr>
      </w:pPr>
      <w:r w:rsidRPr="0098462B">
        <w:rPr>
          <w:rFonts w:eastAsia="SimSun" w:cs="Mangal"/>
          <w:b/>
          <w:kern w:val="3"/>
          <w:sz w:val="27"/>
          <w:szCs w:val="27"/>
          <w:lang w:eastAsia="zh-CN" w:bidi="hi-IN"/>
        </w:rPr>
        <w:t xml:space="preserve">О внесении изменений в некоторые решения </w:t>
      </w:r>
    </w:p>
    <w:p w:rsidR="00D579C1" w:rsidRPr="0098462B" w:rsidRDefault="00D579C1" w:rsidP="00D579C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7"/>
          <w:szCs w:val="27"/>
          <w:lang w:eastAsia="zh-CN" w:bidi="hi-IN"/>
        </w:rPr>
      </w:pPr>
      <w:r w:rsidRPr="0098462B">
        <w:rPr>
          <w:rFonts w:eastAsia="SimSun" w:cs="Mangal"/>
          <w:b/>
          <w:kern w:val="3"/>
          <w:sz w:val="27"/>
          <w:szCs w:val="27"/>
          <w:lang w:eastAsia="zh-CN" w:bidi="hi-IN"/>
        </w:rPr>
        <w:t>муниципального совета муниципального образования</w:t>
      </w:r>
    </w:p>
    <w:p w:rsidR="00D579C1" w:rsidRPr="0098462B" w:rsidRDefault="00D579C1" w:rsidP="00D579C1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</w:p>
    <w:p w:rsidR="00D579C1" w:rsidRPr="0098462B" w:rsidRDefault="00D579C1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Руководствуясь </w:t>
      </w:r>
      <w:r w:rsidRPr="0098462B">
        <w:rPr>
          <w:rFonts w:eastAsia="SimSun" w:cs="Mangal"/>
          <w:kern w:val="3"/>
          <w:sz w:val="27"/>
          <w:szCs w:val="27"/>
          <w:lang w:eastAsia="ru-RU" w:bidi="hi-IN"/>
        </w:rPr>
        <w:t xml:space="preserve">Федеральным законом от 06 октября 2003 года № 131-ФЗ </w:t>
      </w:r>
      <w:r w:rsidR="006522A9">
        <w:rPr>
          <w:rFonts w:eastAsia="SimSun" w:cs="Mangal"/>
          <w:kern w:val="3"/>
          <w:sz w:val="27"/>
          <w:szCs w:val="27"/>
          <w:lang w:eastAsia="ru-RU" w:bidi="hi-IN"/>
        </w:rPr>
        <w:t xml:space="preserve">                </w:t>
      </w:r>
      <w:r w:rsidRPr="0098462B">
        <w:rPr>
          <w:rFonts w:eastAsia="SimSun" w:cs="Mangal"/>
          <w:kern w:val="3"/>
          <w:sz w:val="27"/>
          <w:szCs w:val="27"/>
          <w:lang w:eastAsia="ru-RU" w:bidi="hi-IN"/>
        </w:rPr>
        <w:t>«Об общих принципах организации местного самоуправления в Российской Федерации»,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Сергиевское, муниципальный совет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D579C1" w:rsidRPr="0098462B" w:rsidRDefault="00D579C1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rFonts w:eastAsia="SimSun" w:cs="Mangal"/>
          <w:b/>
          <w:bCs/>
          <w:color w:val="000000"/>
          <w:spacing w:val="-18"/>
          <w:kern w:val="3"/>
          <w:sz w:val="27"/>
          <w:szCs w:val="27"/>
          <w:lang w:eastAsia="zh-CN" w:bidi="hi-IN"/>
        </w:rPr>
        <w:t>РЕШИЛ:</w:t>
      </w:r>
    </w:p>
    <w:p w:rsidR="00D579C1" w:rsidRPr="0098462B" w:rsidRDefault="00D579C1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</w:p>
    <w:p w:rsidR="00D579C1" w:rsidRPr="0098462B" w:rsidRDefault="00C71DE6" w:rsidP="00D579C1">
      <w:pPr>
        <w:ind w:firstLine="709"/>
        <w:jc w:val="both"/>
        <w:rPr>
          <w:sz w:val="27"/>
          <w:szCs w:val="27"/>
        </w:rPr>
      </w:pPr>
      <w:r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>1</w:t>
      </w:r>
      <w:r w:rsidR="00D579C1"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 xml:space="preserve">.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решение муниципального совета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муниципального образования                            </w:t>
      </w:r>
      <w:r w:rsidR="00D579C1" w:rsidRPr="0098462B">
        <w:rPr>
          <w:rFonts w:eastAsia="SimSun" w:cs="Mangal"/>
          <w:bCs/>
          <w:kern w:val="3"/>
          <w:sz w:val="27"/>
          <w:szCs w:val="27"/>
          <w:lang w:eastAsia="zh-CN" w:bidi="hi-IN"/>
        </w:rPr>
        <w:t xml:space="preserve">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от 15 мая 2013 года № 3/4 «</w:t>
      </w:r>
      <w:r w:rsidR="00D579C1" w:rsidRPr="0098462B">
        <w:rPr>
          <w:bCs/>
          <w:sz w:val="27"/>
          <w:szCs w:val="27"/>
        </w:rPr>
        <w:t>Об утверждении Положения об архиве внутригородского муниципального образования</w:t>
      </w:r>
      <w:r w:rsidR="008B2E80" w:rsidRPr="0098462B">
        <w:rPr>
          <w:bCs/>
          <w:sz w:val="27"/>
          <w:szCs w:val="27"/>
        </w:rPr>
        <w:t xml:space="preserve"> Санкт-Петербурга муниципальный округ Сергиевское</w:t>
      </w:r>
      <w:r w:rsidR="00D579C1" w:rsidRPr="0098462B">
        <w:rPr>
          <w:sz w:val="27"/>
          <w:szCs w:val="27"/>
        </w:rPr>
        <w:t>» (далее – решение муниципального совета муниципального образования от 15.05.2013 № 3/4) внести следующие изменения:</w:t>
      </w:r>
    </w:p>
    <w:p w:rsidR="00D579C1" w:rsidRPr="0098462B" w:rsidRDefault="00C71DE6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1</w:t>
      </w:r>
      <w:r w:rsidR="00D579C1" w:rsidRPr="0098462B">
        <w:rPr>
          <w:sz w:val="27"/>
          <w:szCs w:val="27"/>
        </w:rPr>
        <w:t xml:space="preserve">.1)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наименование решения муниципального совета муниципального образования от 15.05.2013 № 3/4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C71DE6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1</w:t>
      </w:r>
      <w:r w:rsidR="00D579C1" w:rsidRPr="0098462B">
        <w:rPr>
          <w:sz w:val="27"/>
          <w:szCs w:val="27"/>
        </w:rPr>
        <w:t xml:space="preserve">.2)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пункте 1 решения муниципального совета муниципального образования от 15.05.2013 № 3/4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C71DE6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1</w:t>
      </w:r>
      <w:r w:rsidR="00D579C1" w:rsidRPr="0098462B">
        <w:rPr>
          <w:sz w:val="27"/>
          <w:szCs w:val="27"/>
        </w:rPr>
        <w:t xml:space="preserve">.3)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приложении к решению муниципального совета муниципального образования от 15.05.2013 № 3/4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D579C1" w:rsidRPr="0098462B" w:rsidRDefault="008B2E80" w:rsidP="00D579C1">
      <w:pPr>
        <w:widowControl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>2</w:t>
      </w:r>
      <w:r w:rsidR="00D579C1"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 xml:space="preserve">.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решение муниципального совета муниципального образования </w:t>
      </w:r>
      <w:r w:rsidRPr="0098462B">
        <w:rPr>
          <w:rFonts w:eastAsia="SimSun" w:cs="Mangal"/>
          <w:bCs/>
          <w:kern w:val="3"/>
          <w:sz w:val="27"/>
          <w:szCs w:val="27"/>
          <w:lang w:eastAsia="zh-CN" w:bidi="hi-IN"/>
        </w:rPr>
        <w:t xml:space="preserve">                            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от 14 ноября 2013 года № 8/2 «</w:t>
      </w:r>
      <w:r w:rsidR="00D579C1" w:rsidRPr="0098462B">
        <w:rPr>
          <w:sz w:val="27"/>
          <w:szCs w:val="27"/>
          <w:lang w:eastAsia="ru-RU"/>
        </w:rPr>
        <w:t>Об утверждении Положения о п</w:t>
      </w:r>
      <w:r w:rsidR="00D579C1" w:rsidRPr="0098462B">
        <w:rPr>
          <w:bCs/>
          <w:sz w:val="27"/>
          <w:szCs w:val="27"/>
          <w:lang w:eastAsia="ru-RU"/>
        </w:rPr>
        <w:t>орядке сдачи квалификационного экзамена</w:t>
      </w:r>
      <w:r w:rsidR="00D579C1" w:rsidRPr="0098462B">
        <w:rPr>
          <w:sz w:val="27"/>
          <w:szCs w:val="27"/>
          <w:lang w:eastAsia="ru-RU"/>
        </w:rPr>
        <w:t xml:space="preserve"> </w:t>
      </w:r>
      <w:r w:rsidR="00D579C1" w:rsidRPr="0098462B">
        <w:rPr>
          <w:bCs/>
          <w:sz w:val="27"/>
          <w:szCs w:val="27"/>
          <w:lang w:eastAsia="ru-RU"/>
        </w:rPr>
        <w:t>муниципальными служащими муниципального совета и местной администрации внутригородского муниципального образования Санкт-Петербурга мун</w:t>
      </w:r>
      <w:r w:rsidRPr="0098462B">
        <w:rPr>
          <w:bCs/>
          <w:sz w:val="27"/>
          <w:szCs w:val="27"/>
          <w:lang w:eastAsia="ru-RU"/>
        </w:rPr>
        <w:t>иципальный округ Сергиевское</w:t>
      </w:r>
      <w:r w:rsidR="00D579C1" w:rsidRPr="0098462B">
        <w:rPr>
          <w:sz w:val="27"/>
          <w:szCs w:val="27"/>
        </w:rPr>
        <w:t xml:space="preserve">» (далее – решение </w:t>
      </w:r>
      <w:r w:rsidR="00D579C1" w:rsidRPr="0098462B">
        <w:rPr>
          <w:sz w:val="27"/>
          <w:szCs w:val="27"/>
        </w:rPr>
        <w:lastRenderedPageBreak/>
        <w:t>муниципального совета муниципального образования от 14.11.2013 № 8/2) внести следующие изменения:</w:t>
      </w:r>
    </w:p>
    <w:p w:rsidR="00D579C1" w:rsidRPr="0098462B" w:rsidRDefault="008B2E80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2</w:t>
      </w:r>
      <w:r w:rsidR="00D579C1" w:rsidRPr="0098462B">
        <w:rPr>
          <w:sz w:val="27"/>
          <w:szCs w:val="27"/>
        </w:rPr>
        <w:t xml:space="preserve">.1)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наименование решения муниципального совета муниципального образования от 14.11.2013 № 8/2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8B2E80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2</w:t>
      </w:r>
      <w:r w:rsidR="00D579C1" w:rsidRPr="0098462B">
        <w:rPr>
          <w:sz w:val="27"/>
          <w:szCs w:val="27"/>
        </w:rPr>
        <w:t xml:space="preserve">.2)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пункте 1 решения муниципального совета муниципального образования от 14.11.2013 № 8/2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8B2E80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2</w:t>
      </w:r>
      <w:r w:rsidR="00D579C1" w:rsidRPr="0098462B">
        <w:rPr>
          <w:sz w:val="27"/>
          <w:szCs w:val="27"/>
        </w:rPr>
        <w:t xml:space="preserve">.3)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приложении к решению муниципального совета муниципального образования от 14.11.2013 № 8/2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D579C1" w:rsidRPr="0098462B" w:rsidRDefault="00AE2FD6" w:rsidP="00D579C1">
      <w:pPr>
        <w:widowControl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>3</w:t>
      </w:r>
      <w:r w:rsidR="00D579C1"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 xml:space="preserve">.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решение муниципального совета муниципального образования </w:t>
      </w:r>
      <w:r w:rsidRPr="0098462B">
        <w:rPr>
          <w:rFonts w:eastAsia="SimSun" w:cs="Mangal"/>
          <w:bCs/>
          <w:kern w:val="3"/>
          <w:sz w:val="27"/>
          <w:szCs w:val="27"/>
          <w:lang w:eastAsia="zh-CN" w:bidi="hi-IN"/>
        </w:rPr>
        <w:t xml:space="preserve">                           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от 23 апреля 2014 года № 4/4 «</w:t>
      </w:r>
      <w:r w:rsidR="00D579C1" w:rsidRPr="0098462B">
        <w:rPr>
          <w:sz w:val="27"/>
          <w:szCs w:val="27"/>
          <w:lang w:eastAsia="ru-RU"/>
        </w:rPr>
        <w:t>Об утверждении Регламента заседаний муниципального совета внутригородского муниципального образования</w:t>
      </w:r>
      <w:r w:rsidR="000B106A" w:rsidRPr="0098462B">
        <w:rPr>
          <w:sz w:val="27"/>
          <w:szCs w:val="27"/>
          <w:lang w:eastAsia="ru-RU"/>
        </w:rPr>
        <w:t xml:space="preserve"> Санкт-Петербурга муниципальный округ Сергиевское</w:t>
      </w:r>
      <w:r w:rsidR="00D579C1" w:rsidRPr="0098462B">
        <w:rPr>
          <w:sz w:val="27"/>
          <w:szCs w:val="27"/>
        </w:rPr>
        <w:t>» (далее – решение муниципального совета муниципального образования от 23.04.2014 № 4/4) внести следующие изменения:</w:t>
      </w:r>
    </w:p>
    <w:p w:rsidR="00D579C1" w:rsidRPr="0098462B" w:rsidRDefault="00AE2FD6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3</w:t>
      </w:r>
      <w:r w:rsidR="00D579C1" w:rsidRPr="0098462B">
        <w:rPr>
          <w:sz w:val="27"/>
          <w:szCs w:val="27"/>
        </w:rPr>
        <w:t xml:space="preserve">.1)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наименование решения муниципального совета муниципального образования от 23.04.2014 № 4/4 </w:t>
      </w:r>
      <w:r w:rsidR="000B106A"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="000B106A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="000B106A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="000B106A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="000B106A"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AE2FD6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3</w:t>
      </w:r>
      <w:r w:rsidR="00D579C1" w:rsidRPr="0098462B">
        <w:rPr>
          <w:sz w:val="27"/>
          <w:szCs w:val="27"/>
        </w:rPr>
        <w:t xml:space="preserve">.2)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пункте 1 решения муниципального совета муниципального образования от 23.04.2014 № 4/4 </w:t>
      </w:r>
      <w:r w:rsidR="000B106A"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="000B106A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="000B106A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="000B106A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="000B106A"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AE2FD6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3</w:t>
      </w:r>
      <w:r w:rsidR="00D579C1" w:rsidRPr="0098462B">
        <w:rPr>
          <w:sz w:val="27"/>
          <w:szCs w:val="27"/>
        </w:rPr>
        <w:t xml:space="preserve">.3)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приложении к решению муниципального совета муниципального образования от 23.04.2014 № 4/4 </w:t>
      </w:r>
      <w:r w:rsidR="000B106A"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="000B106A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="000B106A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="000B106A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="000B106A"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D579C1" w:rsidRPr="0098462B" w:rsidRDefault="000B106A" w:rsidP="00D579C1">
      <w:pPr>
        <w:widowControl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>4</w:t>
      </w:r>
      <w:r w:rsidR="00D579C1"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 xml:space="preserve">.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решение муниципального совета муниципального образования </w:t>
      </w:r>
      <w:r w:rsidR="008D122E" w:rsidRPr="0098462B">
        <w:rPr>
          <w:rFonts w:eastAsia="SimSun" w:cs="Mangal"/>
          <w:bCs/>
          <w:kern w:val="3"/>
          <w:sz w:val="27"/>
          <w:szCs w:val="27"/>
          <w:lang w:eastAsia="zh-CN" w:bidi="hi-IN"/>
        </w:rPr>
        <w:t xml:space="preserve">                       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от 24 сентября 2015 года № 9/1 «</w:t>
      </w:r>
      <w:r w:rsidR="00D579C1" w:rsidRPr="0098462B">
        <w:rPr>
          <w:sz w:val="27"/>
          <w:szCs w:val="27"/>
        </w:rPr>
        <w:t>Об утверждении Положения о комиссии по противодействию коррупции в органах местного самоуправления внутригородского муниципального образования</w:t>
      </w:r>
      <w:r w:rsidR="008D122E" w:rsidRPr="0098462B">
        <w:rPr>
          <w:sz w:val="27"/>
          <w:szCs w:val="27"/>
        </w:rPr>
        <w:t xml:space="preserve"> Санкт-Петербурга муниципальный округ Сергиевское</w:t>
      </w:r>
      <w:r w:rsidR="00D579C1" w:rsidRPr="0098462B">
        <w:rPr>
          <w:sz w:val="27"/>
          <w:szCs w:val="27"/>
        </w:rPr>
        <w:t>» (далее – решение муниципального совета муниципального образования от 24.09.2015 № 9/1) внести следующие изменения:</w:t>
      </w:r>
    </w:p>
    <w:p w:rsidR="00D579C1" w:rsidRPr="0098462B" w:rsidRDefault="000B106A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4</w:t>
      </w:r>
      <w:r w:rsidR="00D579C1" w:rsidRPr="0098462B">
        <w:rPr>
          <w:sz w:val="27"/>
          <w:szCs w:val="27"/>
        </w:rPr>
        <w:t xml:space="preserve">.1)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наименование решения муниципального совета муниципального образования от 24.09.2015 № 9/1 </w:t>
      </w:r>
      <w:r w:rsidR="008D122E"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="008D122E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="008D122E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="008D122E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 xml:space="preserve">внутригородского муниципального образования города федерального </w:t>
      </w:r>
      <w:r w:rsidR="008D122E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lastRenderedPageBreak/>
        <w:t>значения Санкт-Петербурга муниципальный округ Сергиевское</w:t>
      </w:r>
      <w:r w:rsidR="008D122E"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0B106A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4</w:t>
      </w:r>
      <w:r w:rsidR="00D579C1" w:rsidRPr="0098462B">
        <w:rPr>
          <w:sz w:val="27"/>
          <w:szCs w:val="27"/>
        </w:rPr>
        <w:t xml:space="preserve">.2)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пункте 1 решения муниципального совета муниципального образования от 24.09.2015 № 9/1 </w:t>
      </w:r>
      <w:r w:rsidR="008D122E"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="008D122E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="008D122E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="008D122E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="008D122E"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0B106A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4</w:t>
      </w:r>
      <w:r w:rsidR="00D579C1" w:rsidRPr="0098462B">
        <w:rPr>
          <w:sz w:val="27"/>
          <w:szCs w:val="27"/>
        </w:rPr>
        <w:t xml:space="preserve">.3)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приложении к решению муниципального совета муниципального образования от 24.09.2015 № 9/1 </w:t>
      </w:r>
      <w:r w:rsidR="008D122E"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="008D122E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="008D122E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="008D122E"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="008D122E"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D579C1" w:rsidRPr="0098462B" w:rsidRDefault="00AF12BC" w:rsidP="00D579C1">
      <w:pPr>
        <w:widowControl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>5</w:t>
      </w:r>
      <w:r w:rsidR="00D579C1" w:rsidRPr="0098462B">
        <w:rPr>
          <w:rFonts w:eastAsia="SimSun" w:cs="Mangal"/>
          <w:color w:val="000000"/>
          <w:kern w:val="3"/>
          <w:sz w:val="27"/>
          <w:szCs w:val="27"/>
          <w:lang w:eastAsia="zh-CN" w:bidi="hi-IN"/>
        </w:rPr>
        <w:t xml:space="preserve">.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решение муниципального совета муниципального образования </w:t>
      </w:r>
      <w:r w:rsidRPr="0098462B">
        <w:rPr>
          <w:rFonts w:eastAsia="SimSun" w:cs="Mangal"/>
          <w:bCs/>
          <w:kern w:val="3"/>
          <w:sz w:val="27"/>
          <w:szCs w:val="27"/>
          <w:lang w:eastAsia="zh-CN" w:bidi="hi-IN"/>
        </w:rPr>
        <w:t xml:space="preserve">                             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от 20 апреля 2016 года № 16/4 «</w:t>
      </w:r>
      <w:r w:rsidR="00D579C1" w:rsidRPr="0098462B">
        <w:rPr>
          <w:sz w:val="27"/>
          <w:szCs w:val="27"/>
        </w:rPr>
        <w:t>Об утверждении Положения о порядке сообщения муниципальными служащими муниципального совета внутригородского муниципального образования</w:t>
      </w:r>
      <w:r w:rsidRPr="0098462B">
        <w:rPr>
          <w:sz w:val="27"/>
          <w:szCs w:val="27"/>
        </w:rPr>
        <w:t xml:space="preserve"> Санкт-Петербурга муниципальный округ Сергиевское</w:t>
      </w:r>
      <w:r w:rsidR="00D579C1" w:rsidRPr="0098462B">
        <w:rPr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– решение муниципального совета муниципального образования от 20.04.2016 № 16/4) внести следующие изменения:</w:t>
      </w:r>
    </w:p>
    <w:p w:rsidR="00D579C1" w:rsidRPr="0098462B" w:rsidRDefault="00AF12BC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5</w:t>
      </w:r>
      <w:r w:rsidR="00D579C1" w:rsidRPr="0098462B">
        <w:rPr>
          <w:sz w:val="27"/>
          <w:szCs w:val="27"/>
        </w:rPr>
        <w:t xml:space="preserve">.1)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наименование решения муниципального совета муниципального образования от 20.04.2016 № 16/4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AF12BC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5</w:t>
      </w:r>
      <w:r w:rsidR="00D579C1" w:rsidRPr="0098462B">
        <w:rPr>
          <w:sz w:val="27"/>
          <w:szCs w:val="27"/>
        </w:rPr>
        <w:t xml:space="preserve">.2)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пункте 1 решения муниципального совета муниципального образования от 20.04.2016 № 16/4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;</w:t>
      </w:r>
    </w:p>
    <w:p w:rsidR="00D579C1" w:rsidRPr="0098462B" w:rsidRDefault="00AF12BC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sz w:val="27"/>
          <w:szCs w:val="27"/>
        </w:rPr>
        <w:t>5</w:t>
      </w:r>
      <w:r w:rsidR="00D579C1" w:rsidRPr="0098462B">
        <w:rPr>
          <w:sz w:val="27"/>
          <w:szCs w:val="27"/>
        </w:rPr>
        <w:t xml:space="preserve">.3) 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в приложении к решению муниципального совета муниципального образования от 20.04.2016 № 16/4 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слова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 Санкт-Петербурга муниципальный округ Сергиевское» заменить словами «</w:t>
      </w:r>
      <w:r w:rsidRPr="0098462B">
        <w:rPr>
          <w:rFonts w:eastAsia="SimSun"/>
          <w:color w:val="000000"/>
          <w:kern w:val="1"/>
          <w:sz w:val="27"/>
          <w:szCs w:val="27"/>
          <w:lang w:eastAsia="hi-IN" w:bidi="hi-IN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D579C1" w:rsidRPr="0098462B" w:rsidRDefault="00150EBE" w:rsidP="00D579C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6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. </w:t>
      </w:r>
      <w:r w:rsidR="00D579C1" w:rsidRPr="0098462B">
        <w:rPr>
          <w:bCs/>
          <w:sz w:val="27"/>
          <w:szCs w:val="27"/>
        </w:rPr>
        <w:t xml:space="preserve">Настоящее решение опубликовать </w:t>
      </w:r>
      <w:r w:rsidR="00D579C1" w:rsidRPr="0098462B">
        <w:rPr>
          <w:bCs/>
          <w:color w:val="000000" w:themeColor="text1"/>
          <w:sz w:val="27"/>
          <w:szCs w:val="27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D579C1" w:rsidRPr="0098462B" w:rsidRDefault="00150EBE" w:rsidP="00D579C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7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 xml:space="preserve">. </w:t>
      </w:r>
      <w:r w:rsidR="00D579C1" w:rsidRPr="0098462B">
        <w:rPr>
          <w:rFonts w:eastAsia="SimSun"/>
          <w:kern w:val="3"/>
          <w:sz w:val="27"/>
          <w:szCs w:val="27"/>
          <w:lang w:eastAsia="zh-CN" w:bidi="hi-IN"/>
        </w:rPr>
        <w:t>Настоящее решение вступает в силу после его официального опубликования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D579C1" w:rsidRPr="0098462B" w:rsidRDefault="00150EBE" w:rsidP="00D579C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8462B">
        <w:rPr>
          <w:rFonts w:eastAsia="SimSun" w:cs="Mangal"/>
          <w:kern w:val="3"/>
          <w:sz w:val="27"/>
          <w:szCs w:val="27"/>
          <w:lang w:eastAsia="zh-CN" w:bidi="hi-IN"/>
        </w:rPr>
        <w:t>8</w:t>
      </w:r>
      <w:r w:rsidR="00D579C1" w:rsidRPr="0098462B">
        <w:rPr>
          <w:rFonts w:eastAsia="SimSun" w:cs="Mangal"/>
          <w:kern w:val="3"/>
          <w:sz w:val="27"/>
          <w:szCs w:val="27"/>
          <w:lang w:eastAsia="zh-CN" w:bidi="hi-IN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D579C1" w:rsidRPr="0098462B" w:rsidRDefault="00D579C1" w:rsidP="00D579C1">
      <w:pPr>
        <w:jc w:val="both"/>
        <w:rPr>
          <w:color w:val="000000" w:themeColor="text1"/>
          <w:sz w:val="27"/>
          <w:szCs w:val="27"/>
        </w:rPr>
      </w:pPr>
    </w:p>
    <w:p w:rsidR="00D579C1" w:rsidRPr="0098462B" w:rsidRDefault="00D579C1" w:rsidP="00D579C1">
      <w:pPr>
        <w:jc w:val="both"/>
        <w:rPr>
          <w:color w:val="000000" w:themeColor="text1"/>
          <w:sz w:val="27"/>
          <w:szCs w:val="27"/>
        </w:rPr>
      </w:pPr>
    </w:p>
    <w:p w:rsidR="00D579C1" w:rsidRPr="0098462B" w:rsidRDefault="00D579C1" w:rsidP="00D579C1">
      <w:pPr>
        <w:widowControl w:val="0"/>
        <w:autoSpaceDN w:val="0"/>
        <w:textAlignment w:val="baseline"/>
        <w:rPr>
          <w:color w:val="000000"/>
          <w:sz w:val="27"/>
          <w:szCs w:val="27"/>
          <w:lang w:eastAsia="ru-RU"/>
        </w:rPr>
      </w:pPr>
      <w:r w:rsidRPr="0098462B">
        <w:rPr>
          <w:color w:val="000000"/>
          <w:sz w:val="27"/>
          <w:szCs w:val="27"/>
          <w:lang w:eastAsia="ru-RU"/>
        </w:rPr>
        <w:t xml:space="preserve">Глава муниципального образования, исполняющий </w:t>
      </w:r>
    </w:p>
    <w:p w:rsidR="00D579C1" w:rsidRPr="0098462B" w:rsidRDefault="00D579C1" w:rsidP="00D579C1">
      <w:pPr>
        <w:widowControl w:val="0"/>
        <w:autoSpaceDN w:val="0"/>
        <w:textAlignment w:val="baseline"/>
        <w:rPr>
          <w:color w:val="000000"/>
          <w:sz w:val="27"/>
          <w:szCs w:val="27"/>
          <w:lang w:eastAsia="ru-RU"/>
        </w:rPr>
      </w:pPr>
      <w:r w:rsidRPr="0098462B">
        <w:rPr>
          <w:color w:val="000000"/>
          <w:sz w:val="27"/>
          <w:szCs w:val="27"/>
          <w:lang w:eastAsia="ru-RU"/>
        </w:rPr>
        <w:t xml:space="preserve">полномочия председателя муниципального совета </w:t>
      </w:r>
    </w:p>
    <w:p w:rsidR="00D579C1" w:rsidRPr="0098462B" w:rsidRDefault="00D579C1" w:rsidP="0098462B">
      <w:pPr>
        <w:suppressAutoHyphens w:val="0"/>
        <w:rPr>
          <w:color w:val="000000" w:themeColor="text1"/>
          <w:sz w:val="27"/>
          <w:szCs w:val="27"/>
        </w:rPr>
      </w:pPr>
      <w:r w:rsidRPr="0098462B">
        <w:rPr>
          <w:color w:val="000000"/>
          <w:sz w:val="27"/>
          <w:szCs w:val="27"/>
          <w:lang w:eastAsia="ru-RU"/>
        </w:rPr>
        <w:t xml:space="preserve">муниципального образования                                                               </w:t>
      </w:r>
      <w:r w:rsidR="0098462B">
        <w:rPr>
          <w:color w:val="000000"/>
          <w:sz w:val="27"/>
          <w:szCs w:val="27"/>
          <w:lang w:eastAsia="ru-RU"/>
        </w:rPr>
        <w:t xml:space="preserve">     </w:t>
      </w:r>
      <w:r w:rsidRPr="0098462B">
        <w:rPr>
          <w:color w:val="000000"/>
          <w:sz w:val="27"/>
          <w:szCs w:val="27"/>
          <w:lang w:eastAsia="ru-RU"/>
        </w:rPr>
        <w:t xml:space="preserve"> О.Н. </w:t>
      </w:r>
      <w:proofErr w:type="spellStart"/>
      <w:r w:rsidRPr="0098462B">
        <w:rPr>
          <w:color w:val="000000"/>
          <w:sz w:val="27"/>
          <w:szCs w:val="27"/>
          <w:lang w:eastAsia="ru-RU"/>
        </w:rPr>
        <w:t>Душина</w:t>
      </w:r>
      <w:proofErr w:type="spellEnd"/>
    </w:p>
    <w:p w:rsidR="00D579C1" w:rsidRDefault="00D579C1" w:rsidP="00EC50E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76777D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9B0"/>
    <w:rsid w:val="00023D16"/>
    <w:rsid w:val="000305BC"/>
    <w:rsid w:val="00041137"/>
    <w:rsid w:val="00051E91"/>
    <w:rsid w:val="00061635"/>
    <w:rsid w:val="00076037"/>
    <w:rsid w:val="000760B4"/>
    <w:rsid w:val="00076879"/>
    <w:rsid w:val="00077BE3"/>
    <w:rsid w:val="00082EF5"/>
    <w:rsid w:val="00084B06"/>
    <w:rsid w:val="000919FA"/>
    <w:rsid w:val="000A3741"/>
    <w:rsid w:val="000A3C29"/>
    <w:rsid w:val="000A4891"/>
    <w:rsid w:val="000A501F"/>
    <w:rsid w:val="000B106A"/>
    <w:rsid w:val="000B15ED"/>
    <w:rsid w:val="000B1A36"/>
    <w:rsid w:val="000C2CFA"/>
    <w:rsid w:val="000C3D12"/>
    <w:rsid w:val="000D78F9"/>
    <w:rsid w:val="000E08C8"/>
    <w:rsid w:val="000F16F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0EBE"/>
    <w:rsid w:val="00155B32"/>
    <w:rsid w:val="00172032"/>
    <w:rsid w:val="001740EF"/>
    <w:rsid w:val="0018784D"/>
    <w:rsid w:val="00193A4A"/>
    <w:rsid w:val="001B04D0"/>
    <w:rsid w:val="001C2C8E"/>
    <w:rsid w:val="001D1505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80D"/>
    <w:rsid w:val="00225820"/>
    <w:rsid w:val="00225915"/>
    <w:rsid w:val="00227919"/>
    <w:rsid w:val="00227B4B"/>
    <w:rsid w:val="002302C7"/>
    <w:rsid w:val="00247EE6"/>
    <w:rsid w:val="00252BE7"/>
    <w:rsid w:val="002555BC"/>
    <w:rsid w:val="00280809"/>
    <w:rsid w:val="00281297"/>
    <w:rsid w:val="002821D6"/>
    <w:rsid w:val="00282377"/>
    <w:rsid w:val="00285AEE"/>
    <w:rsid w:val="0029591F"/>
    <w:rsid w:val="00296B7F"/>
    <w:rsid w:val="00297D50"/>
    <w:rsid w:val="00297F50"/>
    <w:rsid w:val="002A5E07"/>
    <w:rsid w:val="002B1F55"/>
    <w:rsid w:val="002B4BAD"/>
    <w:rsid w:val="002B7740"/>
    <w:rsid w:val="002C4A69"/>
    <w:rsid w:val="002C4B86"/>
    <w:rsid w:val="002C7808"/>
    <w:rsid w:val="002E3BB1"/>
    <w:rsid w:val="002E4D00"/>
    <w:rsid w:val="002F1067"/>
    <w:rsid w:val="002F71DD"/>
    <w:rsid w:val="0030088D"/>
    <w:rsid w:val="00301771"/>
    <w:rsid w:val="003157D7"/>
    <w:rsid w:val="00317AD9"/>
    <w:rsid w:val="00327491"/>
    <w:rsid w:val="00330F02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82F62"/>
    <w:rsid w:val="003A1643"/>
    <w:rsid w:val="003A352E"/>
    <w:rsid w:val="003B7A4E"/>
    <w:rsid w:val="003C0C2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211D6"/>
    <w:rsid w:val="00427548"/>
    <w:rsid w:val="00431F81"/>
    <w:rsid w:val="00433AB3"/>
    <w:rsid w:val="00435467"/>
    <w:rsid w:val="00436376"/>
    <w:rsid w:val="00440E73"/>
    <w:rsid w:val="00445B6A"/>
    <w:rsid w:val="004476AF"/>
    <w:rsid w:val="00447784"/>
    <w:rsid w:val="00454070"/>
    <w:rsid w:val="004566D7"/>
    <w:rsid w:val="00464018"/>
    <w:rsid w:val="00467179"/>
    <w:rsid w:val="0047389A"/>
    <w:rsid w:val="004740D4"/>
    <w:rsid w:val="00477DE9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FB3"/>
    <w:rsid w:val="004D0508"/>
    <w:rsid w:val="004D1299"/>
    <w:rsid w:val="004D53D7"/>
    <w:rsid w:val="004E6026"/>
    <w:rsid w:val="004F103C"/>
    <w:rsid w:val="004F1D58"/>
    <w:rsid w:val="00505FB9"/>
    <w:rsid w:val="0050602F"/>
    <w:rsid w:val="00515401"/>
    <w:rsid w:val="00517276"/>
    <w:rsid w:val="005205C0"/>
    <w:rsid w:val="005260F2"/>
    <w:rsid w:val="00526DE4"/>
    <w:rsid w:val="00535004"/>
    <w:rsid w:val="005406BD"/>
    <w:rsid w:val="00546B56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E1830"/>
    <w:rsid w:val="005F4F39"/>
    <w:rsid w:val="005F5B49"/>
    <w:rsid w:val="005F7B2B"/>
    <w:rsid w:val="00602460"/>
    <w:rsid w:val="00605131"/>
    <w:rsid w:val="00630E8F"/>
    <w:rsid w:val="00636F36"/>
    <w:rsid w:val="0064477A"/>
    <w:rsid w:val="0064482A"/>
    <w:rsid w:val="006512D8"/>
    <w:rsid w:val="006522A9"/>
    <w:rsid w:val="006556C1"/>
    <w:rsid w:val="00655D76"/>
    <w:rsid w:val="00660F14"/>
    <w:rsid w:val="006666AF"/>
    <w:rsid w:val="00686012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E5042"/>
    <w:rsid w:val="006E7F66"/>
    <w:rsid w:val="006F42D9"/>
    <w:rsid w:val="007044C1"/>
    <w:rsid w:val="00722980"/>
    <w:rsid w:val="007317D0"/>
    <w:rsid w:val="007317F6"/>
    <w:rsid w:val="0073189F"/>
    <w:rsid w:val="00737EEA"/>
    <w:rsid w:val="00756828"/>
    <w:rsid w:val="0076777D"/>
    <w:rsid w:val="007752B0"/>
    <w:rsid w:val="00775753"/>
    <w:rsid w:val="007775BF"/>
    <w:rsid w:val="0078095F"/>
    <w:rsid w:val="00781485"/>
    <w:rsid w:val="00786008"/>
    <w:rsid w:val="00793152"/>
    <w:rsid w:val="00795580"/>
    <w:rsid w:val="007A04A0"/>
    <w:rsid w:val="007B40ED"/>
    <w:rsid w:val="007B5B17"/>
    <w:rsid w:val="007C6FAD"/>
    <w:rsid w:val="007D2557"/>
    <w:rsid w:val="007D4087"/>
    <w:rsid w:val="007D4A80"/>
    <w:rsid w:val="007D5C03"/>
    <w:rsid w:val="007E73F9"/>
    <w:rsid w:val="007F1578"/>
    <w:rsid w:val="007F280E"/>
    <w:rsid w:val="007F4BB8"/>
    <w:rsid w:val="007F7627"/>
    <w:rsid w:val="0080028D"/>
    <w:rsid w:val="00800F6D"/>
    <w:rsid w:val="0080462C"/>
    <w:rsid w:val="00812D0E"/>
    <w:rsid w:val="00814917"/>
    <w:rsid w:val="0081700B"/>
    <w:rsid w:val="00817464"/>
    <w:rsid w:val="00835A61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A68F1"/>
    <w:rsid w:val="008B1E11"/>
    <w:rsid w:val="008B2E80"/>
    <w:rsid w:val="008B585E"/>
    <w:rsid w:val="008B614D"/>
    <w:rsid w:val="008C22D5"/>
    <w:rsid w:val="008C4EA9"/>
    <w:rsid w:val="008D05FD"/>
    <w:rsid w:val="008D122E"/>
    <w:rsid w:val="008D57BE"/>
    <w:rsid w:val="008E19D8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378A"/>
    <w:rsid w:val="00955808"/>
    <w:rsid w:val="00957255"/>
    <w:rsid w:val="00960DFF"/>
    <w:rsid w:val="009612DB"/>
    <w:rsid w:val="0096552D"/>
    <w:rsid w:val="00965E53"/>
    <w:rsid w:val="00977D1B"/>
    <w:rsid w:val="00981137"/>
    <w:rsid w:val="0098462B"/>
    <w:rsid w:val="009861F3"/>
    <w:rsid w:val="00994FA3"/>
    <w:rsid w:val="009A44DD"/>
    <w:rsid w:val="009A52DC"/>
    <w:rsid w:val="009A76C0"/>
    <w:rsid w:val="009B3125"/>
    <w:rsid w:val="009C18DE"/>
    <w:rsid w:val="009C3B2C"/>
    <w:rsid w:val="009C3EDF"/>
    <w:rsid w:val="009D10C4"/>
    <w:rsid w:val="009D2BDC"/>
    <w:rsid w:val="009D7F87"/>
    <w:rsid w:val="009E07F5"/>
    <w:rsid w:val="009E7CD7"/>
    <w:rsid w:val="009F2A5F"/>
    <w:rsid w:val="00A12DD9"/>
    <w:rsid w:val="00A159C9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65CF5"/>
    <w:rsid w:val="00A67845"/>
    <w:rsid w:val="00A803D9"/>
    <w:rsid w:val="00A820BC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3231A"/>
    <w:rsid w:val="00C3322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6E0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5888"/>
    <w:rsid w:val="00CE17F6"/>
    <w:rsid w:val="00D00C37"/>
    <w:rsid w:val="00D03DEF"/>
    <w:rsid w:val="00D07A57"/>
    <w:rsid w:val="00D11226"/>
    <w:rsid w:val="00D13069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795B"/>
    <w:rsid w:val="00D579C1"/>
    <w:rsid w:val="00D608E2"/>
    <w:rsid w:val="00D722DD"/>
    <w:rsid w:val="00D82FB2"/>
    <w:rsid w:val="00D84680"/>
    <w:rsid w:val="00D864B6"/>
    <w:rsid w:val="00D86D88"/>
    <w:rsid w:val="00D87E46"/>
    <w:rsid w:val="00DA4F5A"/>
    <w:rsid w:val="00DD1276"/>
    <w:rsid w:val="00DD35D9"/>
    <w:rsid w:val="00DE345C"/>
    <w:rsid w:val="00DE4487"/>
    <w:rsid w:val="00DF19CB"/>
    <w:rsid w:val="00DF3B43"/>
    <w:rsid w:val="00DF3E75"/>
    <w:rsid w:val="00DF4309"/>
    <w:rsid w:val="00DF65BD"/>
    <w:rsid w:val="00E0156F"/>
    <w:rsid w:val="00E033E9"/>
    <w:rsid w:val="00E17355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4D3F"/>
    <w:rsid w:val="00E9048C"/>
    <w:rsid w:val="00E90E0A"/>
    <w:rsid w:val="00E9286A"/>
    <w:rsid w:val="00EA1FB5"/>
    <w:rsid w:val="00EA3679"/>
    <w:rsid w:val="00EA46C7"/>
    <w:rsid w:val="00EB1EC0"/>
    <w:rsid w:val="00EB64A3"/>
    <w:rsid w:val="00EB7016"/>
    <w:rsid w:val="00EB74A2"/>
    <w:rsid w:val="00EC50E0"/>
    <w:rsid w:val="00ED094F"/>
    <w:rsid w:val="00ED3CD2"/>
    <w:rsid w:val="00EE17B4"/>
    <w:rsid w:val="00EE3F68"/>
    <w:rsid w:val="00EE7E30"/>
    <w:rsid w:val="00EF0762"/>
    <w:rsid w:val="00F01CE5"/>
    <w:rsid w:val="00F0454F"/>
    <w:rsid w:val="00F07402"/>
    <w:rsid w:val="00F152F2"/>
    <w:rsid w:val="00F31152"/>
    <w:rsid w:val="00F374C4"/>
    <w:rsid w:val="00F40F2E"/>
    <w:rsid w:val="00F43522"/>
    <w:rsid w:val="00F52995"/>
    <w:rsid w:val="00F620B9"/>
    <w:rsid w:val="00F72069"/>
    <w:rsid w:val="00F76725"/>
    <w:rsid w:val="00F76B3B"/>
    <w:rsid w:val="00FA010B"/>
    <w:rsid w:val="00FA7FFB"/>
    <w:rsid w:val="00FB42E9"/>
    <w:rsid w:val="00FB60F2"/>
    <w:rsid w:val="00FB74CA"/>
    <w:rsid w:val="00FC02E7"/>
    <w:rsid w:val="00FD5E76"/>
    <w:rsid w:val="00FD65C0"/>
    <w:rsid w:val="00FE3471"/>
    <w:rsid w:val="00FE58A5"/>
    <w:rsid w:val="00FF59E5"/>
    <w:rsid w:val="00FF6080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CBAC-0728-4A5A-BDE1-0BCD1AF1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551</cp:revision>
  <cp:lastPrinted>2023-02-20T08:46:00Z</cp:lastPrinted>
  <dcterms:created xsi:type="dcterms:W3CDTF">2014-11-21T06:57:00Z</dcterms:created>
  <dcterms:modified xsi:type="dcterms:W3CDTF">2023-02-21T10:37:00Z</dcterms:modified>
</cp:coreProperties>
</file>